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0B" w:rsidRDefault="00127D41">
      <w:pPr>
        <w:spacing w:before="5" w:line="273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SUBPOENA/SUBPOENA DUCES TECUM</w:t>
      </w:r>
    </w:p>
    <w:p w:rsidR="00224E0B" w:rsidRDefault="00127D41">
      <w:pPr>
        <w:spacing w:before="279" w:line="273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STATE OF FLORIDA</w:t>
      </w:r>
    </w:p>
    <w:p w:rsidR="00224E0B" w:rsidRDefault="00127D41">
      <w:pPr>
        <w:spacing w:before="5" w:line="273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DEPARTMENT OF HIGHWAY SAFETY AND MOTOR VEHICLES</w:t>
      </w:r>
    </w:p>
    <w:p w:rsidR="00224E0B" w:rsidRDefault="00127D41">
      <w:pPr>
        <w:spacing w:before="1" w:line="273" w:lineRule="exact"/>
        <w:jc w:val="center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DIVISION OF DRIVER LICENSE</w:t>
      </w:r>
    </w:p>
    <w:p w:rsidR="00224E0B" w:rsidRDefault="00127D41">
      <w:pPr>
        <w:spacing w:before="282" w:line="224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ADMINISTRATIVE SUSPENSION CASE NO.: </w:t>
      </w:r>
      <w:r w:rsidRPr="00127D41">
        <w:rPr>
          <w:rFonts w:eastAsia="Times New Roman"/>
          <w:color w:val="000000"/>
          <w:sz w:val="20"/>
          <w:highlight w:val="yellow"/>
        </w:rPr>
        <w:t>&lt;CITATION #&gt;</w:t>
      </w:r>
    </w:p>
    <w:p w:rsidR="00224E0B" w:rsidRDefault="00127D41">
      <w:pPr>
        <w:tabs>
          <w:tab w:val="left" w:pos="5760"/>
        </w:tabs>
        <w:spacing w:before="237" w:line="224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In Re: </w:t>
      </w:r>
      <w:r w:rsidRPr="00127D41">
        <w:rPr>
          <w:rFonts w:eastAsia="Times New Roman"/>
          <w:color w:val="000000"/>
          <w:sz w:val="20"/>
          <w:highlight w:val="yellow"/>
        </w:rPr>
        <w:t>&lt;DEFENDANT&gt;</w:t>
      </w:r>
      <w:r>
        <w:rPr>
          <w:rFonts w:eastAsia="Times New Roman"/>
          <w:color w:val="000000"/>
          <w:sz w:val="20"/>
        </w:rPr>
        <w:tab/>
        <w:t xml:space="preserve">Driver License No.: </w:t>
      </w:r>
      <w:r w:rsidRPr="00127D41">
        <w:rPr>
          <w:rFonts w:eastAsia="Times New Roman"/>
          <w:color w:val="000000"/>
          <w:sz w:val="20"/>
          <w:highlight w:val="yellow"/>
        </w:rPr>
        <w:t>&lt;DL #&gt;</w:t>
      </w:r>
    </w:p>
    <w:p w:rsidR="00224E0B" w:rsidRPr="00127D41" w:rsidRDefault="00127D41" w:rsidP="00127D41">
      <w:pPr>
        <w:tabs>
          <w:tab w:val="left" w:pos="720"/>
        </w:tabs>
        <w:spacing w:before="232" w:line="224" w:lineRule="exact"/>
        <w:textAlignment w:val="baseline"/>
        <w:rPr>
          <w:rFonts w:eastAsia="Times New Roman"/>
          <w:color w:val="000000"/>
          <w:sz w:val="20"/>
          <w:highlight w:val="yellow"/>
        </w:rPr>
      </w:pPr>
      <w:r>
        <w:rPr>
          <w:rFonts w:eastAsia="Times New Roman"/>
          <w:color w:val="000000"/>
          <w:sz w:val="20"/>
        </w:rPr>
        <w:t>To:</w:t>
      </w:r>
      <w:r>
        <w:rPr>
          <w:rFonts w:eastAsia="Times New Roman"/>
          <w:color w:val="000000"/>
          <w:sz w:val="20"/>
        </w:rPr>
        <w:tab/>
      </w:r>
      <w:r w:rsidRPr="00127D41">
        <w:rPr>
          <w:rFonts w:eastAsia="Times New Roman"/>
          <w:color w:val="000000"/>
          <w:sz w:val="20"/>
          <w:highlight w:val="yellow"/>
        </w:rPr>
        <w:t xml:space="preserve">OFFICER </w:t>
      </w:r>
    </w:p>
    <w:p w:rsidR="00127D41" w:rsidRDefault="00127D41" w:rsidP="00127D41">
      <w:pPr>
        <w:tabs>
          <w:tab w:val="left" w:pos="720"/>
        </w:tabs>
        <w:spacing w:before="232" w:line="224" w:lineRule="exact"/>
        <w:textAlignment w:val="baseline"/>
        <w:rPr>
          <w:rFonts w:eastAsia="Times New Roman"/>
          <w:color w:val="000000"/>
          <w:sz w:val="20"/>
        </w:rPr>
      </w:pPr>
      <w:r w:rsidRPr="00127D41">
        <w:rPr>
          <w:rFonts w:eastAsia="Times New Roman"/>
          <w:color w:val="000000"/>
          <w:sz w:val="20"/>
          <w:highlight w:val="yellow"/>
        </w:rPr>
        <w:tab/>
        <w:t>AGENCY ADDRESS</w:t>
      </w:r>
    </w:p>
    <w:p w:rsidR="00224E0B" w:rsidRDefault="00127D41">
      <w:pPr>
        <w:spacing w:before="242" w:line="225" w:lineRule="exact"/>
        <w:textAlignment w:val="baseline"/>
        <w:rPr>
          <w:rFonts w:eastAsia="Times New Roman"/>
          <w:b/>
          <w:color w:val="000000"/>
          <w:sz w:val="20"/>
          <w:u w:val="single"/>
        </w:rPr>
      </w:pPr>
      <w:r>
        <w:rPr>
          <w:rFonts w:eastAsia="Times New Roman"/>
          <w:b/>
          <w:color w:val="000000"/>
          <w:sz w:val="20"/>
          <w:u w:val="single"/>
        </w:rPr>
        <w:t>Y</w:t>
      </w:r>
      <w:r>
        <w:rPr>
          <w:rFonts w:eastAsia="Times New Roman"/>
          <w:b/>
          <w:color w:val="000000"/>
          <w:sz w:val="20"/>
          <w:u w:val="single"/>
        </w:rPr>
        <w:t xml:space="preserve">OU ARE SUMMONED TO APPEAR BEFORE A HEARING OFFICER AT: </w:t>
      </w:r>
    </w:p>
    <w:p w:rsidR="00224E0B" w:rsidRDefault="00127D41">
      <w:pPr>
        <w:tabs>
          <w:tab w:val="left" w:pos="2160"/>
          <w:tab w:val="left" w:pos="5040"/>
          <w:tab w:val="left" w:pos="6480"/>
        </w:tabs>
        <w:spacing w:before="231" w:line="224" w:lineRule="exact"/>
        <w:ind w:left="72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DATE:</w:t>
      </w:r>
      <w:r>
        <w:rPr>
          <w:rFonts w:eastAsia="Times New Roman"/>
          <w:color w:val="000000"/>
          <w:sz w:val="20"/>
        </w:rPr>
        <w:tab/>
      </w:r>
      <w:r w:rsidRPr="00127D41">
        <w:rPr>
          <w:rFonts w:eastAsia="Times New Roman"/>
          <w:color w:val="000000"/>
          <w:sz w:val="20"/>
          <w:highlight w:val="yellow"/>
        </w:rPr>
        <w:t>&lt;DATE OF HEARING&gt;</w:t>
      </w:r>
      <w:r>
        <w:rPr>
          <w:rFonts w:eastAsia="Times New Roman"/>
          <w:color w:val="000000"/>
          <w:sz w:val="20"/>
        </w:rPr>
        <w:tab/>
        <w:t>TIME:</w:t>
      </w:r>
      <w:r>
        <w:rPr>
          <w:rFonts w:eastAsia="Times New Roman"/>
          <w:color w:val="000000"/>
          <w:sz w:val="20"/>
        </w:rPr>
        <w:tab/>
      </w:r>
      <w:r w:rsidRPr="00127D41">
        <w:rPr>
          <w:rFonts w:eastAsia="Times New Roman"/>
          <w:color w:val="000000"/>
          <w:sz w:val="20"/>
          <w:highlight w:val="yellow"/>
        </w:rPr>
        <w:t>&lt;TIME OF HEARING&gt;</w:t>
      </w:r>
    </w:p>
    <w:p w:rsidR="00224E0B" w:rsidRDefault="00127D41">
      <w:pPr>
        <w:spacing w:before="229" w:line="230" w:lineRule="exact"/>
        <w:ind w:left="2160" w:hanging="144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LOCATION: </w:t>
      </w:r>
      <w:r>
        <w:rPr>
          <w:rFonts w:eastAsia="Times New Roman"/>
          <w:color w:val="000000"/>
          <w:sz w:val="20"/>
        </w:rPr>
        <w:tab/>
      </w:r>
      <w:r w:rsidRPr="00127D41">
        <w:rPr>
          <w:rFonts w:eastAsia="Times New Roman"/>
          <w:color w:val="000000"/>
          <w:sz w:val="20"/>
          <w:highlight w:val="yellow"/>
        </w:rPr>
        <w:t>&lt;HEARING ADDRESS&gt;</w:t>
      </w:r>
    </w:p>
    <w:p w:rsidR="00224E0B" w:rsidRDefault="00127D41">
      <w:pPr>
        <w:spacing w:before="234" w:line="224" w:lineRule="exact"/>
        <w:ind w:left="72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TELEPHONE: </w:t>
      </w:r>
      <w:r w:rsidRPr="00127D41">
        <w:rPr>
          <w:rFonts w:eastAsia="Times New Roman"/>
          <w:color w:val="000000"/>
          <w:sz w:val="20"/>
          <w:highlight w:val="yellow"/>
        </w:rPr>
        <w:t>&lt;DHSMV PHONE #&gt;</w:t>
      </w:r>
      <w:r>
        <w:rPr>
          <w:rFonts w:eastAsia="Times New Roman"/>
          <w:color w:val="000000"/>
          <w:sz w:val="20"/>
        </w:rPr>
        <w:t xml:space="preserve"> or </w:t>
      </w:r>
      <w:r w:rsidRPr="00127D41">
        <w:rPr>
          <w:rFonts w:eastAsia="Times New Roman"/>
          <w:color w:val="000000"/>
          <w:sz w:val="20"/>
          <w:highlight w:val="yellow"/>
        </w:rPr>
        <w:t>&lt;DHSMV WEBSITE&gt;</w:t>
      </w:r>
    </w:p>
    <w:p w:rsidR="00224E0B" w:rsidRDefault="00127D41">
      <w:pPr>
        <w:spacing w:before="226" w:line="230" w:lineRule="exact"/>
        <w:ind w:right="72"/>
        <w:jc w:val="both"/>
        <w:textAlignment w:val="baseline"/>
        <w:rPr>
          <w:rFonts w:eastAsia="Times New Roman"/>
          <w:color w:val="000000"/>
          <w:sz w:val="20"/>
        </w:rPr>
      </w:pPr>
      <w:proofErr w:type="gramStart"/>
      <w:r>
        <w:rPr>
          <w:rFonts w:eastAsia="Times New Roman"/>
          <w:color w:val="000000"/>
          <w:sz w:val="20"/>
        </w:rPr>
        <w:t>and</w:t>
      </w:r>
      <w:proofErr w:type="gramEnd"/>
      <w:r>
        <w:rPr>
          <w:rFonts w:eastAsia="Times New Roman"/>
          <w:color w:val="000000"/>
          <w:sz w:val="20"/>
        </w:rPr>
        <w:t xml:space="preserve"> bring with you the following: </w:t>
      </w:r>
      <w:r w:rsidRPr="00127D41">
        <w:rPr>
          <w:rFonts w:eastAsia="Times New Roman"/>
          <w:color w:val="000000"/>
          <w:sz w:val="20"/>
          <w:highlight w:val="yellow"/>
        </w:rPr>
        <w:t>&lt;ITEMS REQUESTED&gt;</w:t>
      </w:r>
    </w:p>
    <w:p w:rsidR="00224E0B" w:rsidRDefault="00127D41">
      <w:pPr>
        <w:tabs>
          <w:tab w:val="left" w:leader="underscore" w:pos="5112"/>
          <w:tab w:val="left" w:leader="underscore" w:pos="7416"/>
        </w:tabs>
        <w:spacing w:before="242" w:line="224" w:lineRule="exact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 xml:space="preserve">WITNESS my hand and seal of the Department this </w:t>
      </w:r>
      <w:r>
        <w:rPr>
          <w:rFonts w:eastAsia="Times New Roman"/>
          <w:color w:val="000000"/>
          <w:sz w:val="20"/>
        </w:rPr>
        <w:tab/>
        <w:t xml:space="preserve"> day of</w:t>
      </w:r>
      <w:r>
        <w:rPr>
          <w:rFonts w:eastAsia="Times New Roman"/>
          <w:color w:val="000000"/>
          <w:sz w:val="20"/>
        </w:rPr>
        <w:tab/>
        <w:t xml:space="preserve"> </w:t>
      </w:r>
    </w:p>
    <w:p w:rsidR="00224E0B" w:rsidRDefault="00127D41">
      <w:pPr>
        <w:spacing w:before="237" w:line="224" w:lineRule="exact"/>
        <w:ind w:left="21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DEPARTMENT OF HIGHWAY SAFETY AND MOTOR VEHICLES</w:t>
      </w:r>
    </w:p>
    <w:p w:rsidR="00224E0B" w:rsidRDefault="00127D41">
      <w:pPr>
        <w:tabs>
          <w:tab w:val="left" w:leader="underscore" w:pos="6408"/>
        </w:tabs>
        <w:spacing w:before="237" w:line="224" w:lineRule="exact"/>
        <w:ind w:left="2160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BY</w:t>
      </w:r>
      <w:proofErr w:type="gramStart"/>
      <w:r>
        <w:rPr>
          <w:rFonts w:eastAsia="Times New Roman"/>
          <w:color w:val="000000"/>
          <w:sz w:val="20"/>
        </w:rPr>
        <w:t>:</w:t>
      </w:r>
      <w:r>
        <w:rPr>
          <w:rFonts w:eastAsia="Times New Roman"/>
          <w:color w:val="000000"/>
          <w:sz w:val="20"/>
        </w:rPr>
        <w:tab/>
        <w:t>,</w:t>
      </w:r>
      <w:proofErr w:type="gramEnd"/>
      <w:r>
        <w:rPr>
          <w:rFonts w:eastAsia="Times New Roman"/>
          <w:color w:val="000000"/>
          <w:sz w:val="20"/>
        </w:rPr>
        <w:t xml:space="preserve"> Hearing Officer</w:t>
      </w:r>
    </w:p>
    <w:p w:rsidR="00224E0B" w:rsidRDefault="00127D41">
      <w:pPr>
        <w:spacing w:before="226" w:line="230" w:lineRule="exact"/>
        <w:jc w:val="both"/>
        <w:textAlignment w:val="baseline"/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 xml:space="preserve">Only the hearing officer may release you from this subpoena. </w:t>
      </w:r>
      <w:r>
        <w:rPr>
          <w:rFonts w:eastAsia="Times New Roman"/>
          <w:color w:val="000000"/>
          <w:sz w:val="20"/>
        </w:rPr>
        <w:t>Inquiries regarding your obligations under thi</w:t>
      </w:r>
      <w:r>
        <w:rPr>
          <w:rFonts w:eastAsia="Times New Roman"/>
          <w:color w:val="000000"/>
          <w:sz w:val="20"/>
        </w:rPr>
        <w:t>s subpoena may be directed to the supervisor or designee of the Bureau of Administrative Reviews office.</w:t>
      </w:r>
    </w:p>
    <w:p w:rsidR="00224E0B" w:rsidRDefault="00127D41" w:rsidP="00127D41">
      <w:pPr>
        <w:spacing w:before="237" w:line="224" w:lineRule="exact"/>
        <w:textAlignment w:val="baseline"/>
        <w:rPr>
          <w:rFonts w:eastAsia="Times New Roman"/>
          <w:color w:val="000000"/>
          <w:spacing w:val="4"/>
          <w:sz w:val="20"/>
        </w:rPr>
      </w:pPr>
      <w:r>
        <w:rPr>
          <w:rFonts w:eastAsia="Times New Roman"/>
          <w:color w:val="000000"/>
          <w:spacing w:val="4"/>
          <w:sz w:val="20"/>
        </w:rPr>
        <w:t xml:space="preserve">Subpoena requested by:    </w:t>
      </w:r>
      <w:r w:rsidRPr="00127D41">
        <w:rPr>
          <w:rFonts w:eastAsia="Times New Roman"/>
          <w:color w:val="000000"/>
          <w:spacing w:val="4"/>
          <w:sz w:val="20"/>
          <w:highlight w:val="yellow"/>
        </w:rPr>
        <w:t>&lt;ATTORNEY&gt;</w:t>
      </w:r>
    </w:p>
    <w:p w:rsidR="00127D41" w:rsidRDefault="00127D41" w:rsidP="00127D41">
      <w:pPr>
        <w:spacing w:before="237" w:line="224" w:lineRule="exact"/>
        <w:textAlignment w:val="baseline"/>
        <w:rPr>
          <w:rFonts w:eastAsia="Times New Roman"/>
          <w:color w:val="000000"/>
          <w:spacing w:val="-1"/>
          <w:sz w:val="20"/>
        </w:rPr>
      </w:pPr>
      <w:r>
        <w:rPr>
          <w:rFonts w:eastAsia="Times New Roman"/>
          <w:color w:val="000000"/>
          <w:spacing w:val="4"/>
          <w:sz w:val="20"/>
        </w:rPr>
        <w:tab/>
      </w:r>
      <w:r>
        <w:rPr>
          <w:rFonts w:eastAsia="Times New Roman"/>
          <w:color w:val="000000"/>
          <w:spacing w:val="4"/>
          <w:sz w:val="20"/>
        </w:rPr>
        <w:tab/>
      </w:r>
      <w:r>
        <w:rPr>
          <w:rFonts w:eastAsia="Times New Roman"/>
          <w:color w:val="000000"/>
          <w:spacing w:val="4"/>
          <w:sz w:val="20"/>
        </w:rPr>
        <w:tab/>
      </w:r>
      <w:bookmarkStart w:id="0" w:name="_GoBack"/>
      <w:bookmarkEnd w:id="0"/>
      <w:r w:rsidRPr="00127D41">
        <w:rPr>
          <w:rFonts w:eastAsia="Times New Roman"/>
          <w:color w:val="000000"/>
          <w:spacing w:val="4"/>
          <w:sz w:val="20"/>
          <w:highlight w:val="yellow"/>
        </w:rPr>
        <w:t>&lt;ATTORNEY ADDRESS&gt;</w:t>
      </w:r>
    </w:p>
    <w:p w:rsidR="00224E0B" w:rsidRDefault="00127D41">
      <w:pPr>
        <w:tabs>
          <w:tab w:val="left" w:pos="1800"/>
        </w:tabs>
        <w:spacing w:before="250" w:line="187" w:lineRule="exact"/>
        <w:ind w:right="936" w:firstLine="720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N</w:t>
      </w:r>
      <w:r>
        <w:rPr>
          <w:rFonts w:eastAsia="Times New Roman"/>
          <w:color w:val="000000"/>
          <w:sz w:val="18"/>
        </w:rPr>
        <w:t>OTICE:</w:t>
      </w:r>
      <w:r>
        <w:rPr>
          <w:rFonts w:eastAsia="Times New Roman"/>
          <w:color w:val="000000"/>
          <w:sz w:val="18"/>
        </w:rPr>
        <w:tab/>
      </w:r>
      <w:r>
        <w:rPr>
          <w:rFonts w:eastAsia="Times New Roman"/>
          <w:color w:val="000000"/>
          <w:sz w:val="18"/>
        </w:rPr>
        <w:t xml:space="preserve">ANY ALTERATIONS OF THIS SUBPOENA WILL RENDER IT NULL AND VOID. </w:t>
      </w:r>
      <w:r>
        <w:rPr>
          <w:rFonts w:eastAsia="Times New Roman"/>
          <w:color w:val="000000"/>
          <w:sz w:val="16"/>
        </w:rPr>
        <w:t>HSMV 78066(Rev 10/11)</w:t>
      </w:r>
    </w:p>
    <w:p w:rsidR="00224E0B" w:rsidRDefault="00127D41">
      <w:pPr>
        <w:spacing w:before="2022" w:line="230" w:lineRule="exact"/>
        <w:jc w:val="both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Pursuant to the provisions of the Americans with disabilities act, any person requiring special accommodations to participate in this proceeding please contact the hearing</w:t>
      </w:r>
      <w:r>
        <w:rPr>
          <w:rFonts w:eastAsia="Times New Roman"/>
          <w:color w:val="000000"/>
          <w:sz w:val="20"/>
        </w:rPr>
        <w:t xml:space="preserve"> officer at the address and telephone number above at least seven days before the scheduled hearing.</w:t>
      </w:r>
    </w:p>
    <w:sectPr w:rsidR="00224E0B">
      <w:pgSz w:w="12240" w:h="15840"/>
      <w:pgMar w:top="1440" w:right="1665" w:bottom="1184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0B"/>
    <w:rsid w:val="00127D41"/>
    <w:rsid w:val="00224E0B"/>
    <w:rsid w:val="005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ABFCC-C269-4E79-A3F1-FF8681A9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Dye</dc:creator>
  <cp:lastModifiedBy>Michael Dye</cp:lastModifiedBy>
  <cp:revision>2</cp:revision>
  <dcterms:created xsi:type="dcterms:W3CDTF">2015-06-27T01:31:00Z</dcterms:created>
  <dcterms:modified xsi:type="dcterms:W3CDTF">2015-06-27T01:31:00Z</dcterms:modified>
</cp:coreProperties>
</file>